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980A9" w14:textId="77777777" w:rsidR="00E33378" w:rsidRDefault="00E33378" w:rsidP="00E33378">
      <w:pPr>
        <w:pStyle w:val="ac"/>
        <w:jc w:val="right"/>
        <w:rPr>
          <w:noProof/>
        </w:rPr>
      </w:pPr>
      <w:r>
        <w:rPr>
          <w:noProof/>
        </w:rPr>
        <w:t>ПРОЕКТ</w:t>
      </w:r>
    </w:p>
    <w:p w14:paraId="08230299" w14:textId="77777777" w:rsidR="00E33378" w:rsidRDefault="00E33378" w:rsidP="00E33378">
      <w:pPr>
        <w:jc w:val="center"/>
        <w:rPr>
          <w:b/>
          <w:sz w:val="28"/>
        </w:rPr>
      </w:pPr>
      <w:r>
        <w:rPr>
          <w:b/>
          <w:sz w:val="28"/>
        </w:rPr>
        <w:t>Д</w:t>
      </w:r>
      <w:r w:rsidRPr="00903A28">
        <w:rPr>
          <w:b/>
          <w:sz w:val="28"/>
        </w:rPr>
        <w:t xml:space="preserve">УМА </w:t>
      </w:r>
      <w:r>
        <w:rPr>
          <w:b/>
          <w:sz w:val="28"/>
        </w:rPr>
        <w:t>МОШЕНСКОГО МУНИЦИПАЛЬНОГО ОКРУГА</w:t>
      </w:r>
    </w:p>
    <w:p w14:paraId="42274F12" w14:textId="77777777" w:rsidR="00E33378" w:rsidRPr="000235C6" w:rsidRDefault="00E33378" w:rsidP="00E33378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14:paraId="2423F026" w14:textId="77777777" w:rsidR="00E33378" w:rsidRPr="00716728" w:rsidRDefault="00E33378" w:rsidP="00E33378">
      <w:pPr>
        <w:pStyle w:val="4"/>
        <w:keepLines w:val="0"/>
        <w:numPr>
          <w:ilvl w:val="3"/>
          <w:numId w:val="0"/>
        </w:numPr>
        <w:tabs>
          <w:tab w:val="num" w:pos="0"/>
        </w:tabs>
        <w:spacing w:before="240" w:after="60"/>
        <w:jc w:val="center"/>
        <w:rPr>
          <w:b/>
          <w:bCs/>
          <w:i w:val="0"/>
          <w:iCs w:val="0"/>
          <w:color w:val="auto"/>
          <w:sz w:val="40"/>
        </w:rPr>
      </w:pPr>
      <w:r w:rsidRPr="00716728">
        <w:rPr>
          <w:b/>
          <w:bCs/>
          <w:i w:val="0"/>
          <w:iCs w:val="0"/>
          <w:color w:val="auto"/>
          <w:sz w:val="40"/>
        </w:rPr>
        <w:t>Р Е Ш Е Н И Е</w:t>
      </w:r>
    </w:p>
    <w:p w14:paraId="11C09A87" w14:textId="77777777" w:rsidR="00E33378" w:rsidRPr="00131941" w:rsidRDefault="00E33378" w:rsidP="00E33378">
      <w:r>
        <w:tab/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33378" w:rsidRPr="00AF4953" w14:paraId="452D5430" w14:textId="77777777" w:rsidTr="00772743">
        <w:trPr>
          <w:trHeight w:val="616"/>
        </w:trPr>
        <w:tc>
          <w:tcPr>
            <w:tcW w:w="9747" w:type="dxa"/>
            <w:hideMark/>
          </w:tcPr>
          <w:p w14:paraId="501B8C52" w14:textId="6B67A00C" w:rsidR="00E33378" w:rsidRPr="004C24E7" w:rsidRDefault="00E33378" w:rsidP="00E33378">
            <w:pPr>
              <w:pStyle w:val="ad"/>
              <w:spacing w:before="0" w:beforeAutospacing="0" w:after="0" w:afterAutospacing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4C24E7">
              <w:rPr>
                <w:b/>
                <w:bCs/>
                <w:color w:val="000000"/>
                <w:sz w:val="28"/>
                <w:szCs w:val="28"/>
              </w:rPr>
              <w:t>Об утверждении Порядка опубликования в средствах массовой информации и размещения в информационно-телекоммуникационной сети "Интернет" информац</w:t>
            </w:r>
            <w:r w:rsidR="00695672">
              <w:rPr>
                <w:b/>
                <w:bCs/>
                <w:color w:val="000000"/>
                <w:sz w:val="28"/>
                <w:szCs w:val="28"/>
              </w:rPr>
              <w:t>ии</w:t>
            </w:r>
            <w:r w:rsidRPr="004C24E7">
              <w:rPr>
                <w:b/>
                <w:bCs/>
                <w:color w:val="000000"/>
                <w:sz w:val="28"/>
                <w:szCs w:val="28"/>
              </w:rPr>
              <w:t xml:space="preserve"> о деятельности Контрольно-счетной комиссии Мошенского муниципального </w:t>
            </w:r>
            <w:r>
              <w:rPr>
                <w:b/>
                <w:bCs/>
                <w:color w:val="000000"/>
                <w:sz w:val="28"/>
                <w:szCs w:val="28"/>
              </w:rPr>
              <w:t>округа</w:t>
            </w:r>
            <w:r w:rsidR="00042C87">
              <w:rPr>
                <w:b/>
                <w:bCs/>
                <w:color w:val="000000"/>
                <w:sz w:val="28"/>
                <w:szCs w:val="28"/>
              </w:rPr>
              <w:t xml:space="preserve"> Новгородской области</w:t>
            </w:r>
          </w:p>
          <w:p w14:paraId="74C65432" w14:textId="77777777" w:rsidR="00E33378" w:rsidRPr="00A521BE" w:rsidRDefault="00E33378" w:rsidP="00772743">
            <w:pPr>
              <w:tabs>
                <w:tab w:val="left" w:pos="9355"/>
              </w:tabs>
              <w:ind w:right="-5"/>
              <w:jc w:val="both"/>
              <w:rPr>
                <w:b/>
                <w:bCs/>
                <w:sz w:val="28"/>
                <w:szCs w:val="28"/>
              </w:rPr>
            </w:pPr>
          </w:p>
          <w:p w14:paraId="77990A4E" w14:textId="77777777" w:rsidR="00E33378" w:rsidRPr="00F650E1" w:rsidRDefault="00E33378" w:rsidP="00772743">
            <w:pPr>
              <w:jc w:val="both"/>
              <w:rPr>
                <w:b/>
                <w:bCs/>
                <w:kern w:val="2"/>
                <w:sz w:val="28"/>
                <w:szCs w:val="28"/>
              </w:rPr>
            </w:pPr>
          </w:p>
        </w:tc>
      </w:tr>
    </w:tbl>
    <w:p w14:paraId="5D6036B0" w14:textId="23A955DB" w:rsidR="00E33378" w:rsidRDefault="00E33378" w:rsidP="00E33378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округа Новгородской области </w:t>
      </w:r>
    </w:p>
    <w:p w14:paraId="4F1EF6A5" w14:textId="77777777" w:rsidR="00E33378" w:rsidRPr="00471336" w:rsidRDefault="00E33378" w:rsidP="00E33378">
      <w:pPr>
        <w:tabs>
          <w:tab w:val="left" w:pos="1985"/>
        </w:tabs>
        <w:jc w:val="center"/>
        <w:rPr>
          <w:spacing w:val="84"/>
          <w:sz w:val="28"/>
          <w:szCs w:val="28"/>
        </w:rPr>
      </w:pPr>
    </w:p>
    <w:p w14:paraId="60575772" w14:textId="5C654191" w:rsidR="003B1641" w:rsidRDefault="00E33378" w:rsidP="003B1641">
      <w:pPr>
        <w:ind w:firstLine="709"/>
        <w:jc w:val="both"/>
      </w:pPr>
      <w:r w:rsidRPr="00471336">
        <w:rPr>
          <w:sz w:val="28"/>
          <w:szCs w:val="28"/>
        </w:rPr>
        <w:t>В соответствии со статьей 19 Федерального закона </w:t>
      </w:r>
      <w:hyperlink r:id="rId5" w:tgtFrame="_blank" w:history="1">
        <w:r w:rsidRPr="00471336">
          <w:rPr>
            <w:rStyle w:val="11"/>
            <w:rFonts w:eastAsiaTheme="majorEastAsia"/>
            <w:sz w:val="28"/>
            <w:szCs w:val="28"/>
            <w:shd w:val="clear" w:color="auto" w:fill="FFFFFF" w:themeFill="background1"/>
          </w:rPr>
          <w:t>от 07 февраля 2011 года № 6-ФЗ</w:t>
        </w:r>
      </w:hyperlink>
      <w:r w:rsidRPr="00471336">
        <w:rPr>
          <w:sz w:val="28"/>
          <w:szCs w:val="28"/>
        </w:rPr>
        <w:t> «</w:t>
      </w:r>
      <w:r w:rsidR="00F23C68" w:rsidRPr="00471336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471336">
        <w:rPr>
          <w:sz w:val="28"/>
          <w:szCs w:val="28"/>
        </w:rPr>
        <w:t>, Федеральным законом </w:t>
      </w:r>
      <w:hyperlink r:id="rId6" w:tgtFrame="_blank" w:history="1">
        <w:r w:rsidRPr="00471336">
          <w:rPr>
            <w:rStyle w:val="11"/>
            <w:rFonts w:eastAsiaTheme="majorEastAsia"/>
            <w:sz w:val="28"/>
            <w:szCs w:val="28"/>
          </w:rPr>
          <w:t>от 09 февраля 2009 года № 8-ФЗ</w:t>
        </w:r>
      </w:hyperlink>
      <w:r w:rsidRPr="004C24E7">
        <w:rPr>
          <w:color w:val="000000"/>
          <w:sz w:val="28"/>
          <w:szCs w:val="28"/>
        </w:rPr>
        <w:t> «</w:t>
      </w:r>
      <w:r w:rsidR="00F23C68" w:rsidRPr="00F23C68">
        <w:rPr>
          <w:rFonts w:eastAsiaTheme="minorHAnsi"/>
          <w:sz w:val="28"/>
          <w:szCs w:val="28"/>
          <w:lang w:eastAsia="en-US"/>
          <w14:ligatures w14:val="standardContextual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4C24E7">
        <w:rPr>
          <w:color w:val="000000"/>
          <w:sz w:val="28"/>
          <w:szCs w:val="28"/>
        </w:rPr>
        <w:t xml:space="preserve">», Положением о Контрольно-счетной комиссии Мошенского муниципального </w:t>
      </w:r>
      <w:r>
        <w:rPr>
          <w:color w:val="000000"/>
          <w:sz w:val="28"/>
          <w:szCs w:val="28"/>
        </w:rPr>
        <w:t>округа</w:t>
      </w:r>
      <w:r w:rsidRPr="004C24E7">
        <w:rPr>
          <w:color w:val="000000"/>
          <w:sz w:val="28"/>
          <w:szCs w:val="28"/>
        </w:rPr>
        <w:t xml:space="preserve">, </w:t>
      </w:r>
      <w:r w:rsidRPr="00CE4008">
        <w:rPr>
          <w:color w:val="000000"/>
          <w:sz w:val="28"/>
          <w:szCs w:val="28"/>
        </w:rPr>
        <w:t xml:space="preserve">утвержденным решением Думы Мошенского муниципального </w:t>
      </w:r>
      <w:r w:rsidR="00CE4008" w:rsidRPr="00CE4008">
        <w:rPr>
          <w:color w:val="000000"/>
          <w:sz w:val="28"/>
          <w:szCs w:val="28"/>
        </w:rPr>
        <w:t>округа</w:t>
      </w:r>
      <w:r w:rsidR="00693777">
        <w:rPr>
          <w:color w:val="000000"/>
          <w:sz w:val="28"/>
          <w:szCs w:val="28"/>
        </w:rPr>
        <w:t xml:space="preserve"> Новгородской области </w:t>
      </w:r>
      <w:r w:rsidRPr="00CE4008">
        <w:rPr>
          <w:color w:val="000000"/>
          <w:sz w:val="28"/>
          <w:szCs w:val="28"/>
        </w:rPr>
        <w:t xml:space="preserve"> от 2</w:t>
      </w:r>
      <w:r w:rsidR="00CE4008" w:rsidRPr="00CE4008">
        <w:rPr>
          <w:color w:val="000000"/>
          <w:sz w:val="28"/>
          <w:szCs w:val="28"/>
        </w:rPr>
        <w:t>2</w:t>
      </w:r>
      <w:r w:rsidRPr="00CE4008">
        <w:rPr>
          <w:color w:val="000000"/>
          <w:sz w:val="28"/>
          <w:szCs w:val="28"/>
        </w:rPr>
        <w:t>.09.20</w:t>
      </w:r>
      <w:r w:rsidR="00CE4008" w:rsidRPr="00CE4008">
        <w:rPr>
          <w:color w:val="000000"/>
          <w:sz w:val="28"/>
          <w:szCs w:val="28"/>
        </w:rPr>
        <w:t>23</w:t>
      </w:r>
      <w:r w:rsidR="001E6EFD">
        <w:rPr>
          <w:color w:val="000000"/>
          <w:sz w:val="28"/>
          <w:szCs w:val="28"/>
        </w:rPr>
        <w:t xml:space="preserve"> </w:t>
      </w:r>
      <w:r w:rsidRPr="00CE4008">
        <w:rPr>
          <w:color w:val="000000"/>
          <w:sz w:val="28"/>
          <w:szCs w:val="28"/>
        </w:rPr>
        <w:t xml:space="preserve">№ </w:t>
      </w:r>
      <w:r w:rsidR="00CE4008">
        <w:rPr>
          <w:color w:val="000000"/>
          <w:sz w:val="28"/>
          <w:szCs w:val="28"/>
        </w:rPr>
        <w:t>17</w:t>
      </w:r>
      <w:r w:rsidRPr="004C24E7">
        <w:rPr>
          <w:color w:val="000000"/>
          <w:sz w:val="28"/>
          <w:szCs w:val="28"/>
        </w:rPr>
        <w:t>, </w:t>
      </w:r>
      <w:hyperlink r:id="rId7" w:tgtFrame="_blank" w:history="1">
        <w:r w:rsidRPr="00471336">
          <w:rPr>
            <w:rStyle w:val="11"/>
            <w:rFonts w:eastAsiaTheme="majorEastAsia"/>
            <w:sz w:val="28"/>
            <w:szCs w:val="28"/>
          </w:rPr>
          <w:t>Уставом Мошенского муниципального округа</w:t>
        </w:r>
      </w:hyperlink>
      <w:r w:rsidR="00693777">
        <w:rPr>
          <w:rStyle w:val="11"/>
          <w:rFonts w:eastAsiaTheme="majorEastAsia"/>
          <w:sz w:val="28"/>
          <w:szCs w:val="28"/>
        </w:rPr>
        <w:t xml:space="preserve"> Новгородской области</w:t>
      </w:r>
    </w:p>
    <w:p w14:paraId="6BE5C32A" w14:textId="77777777" w:rsidR="003B1641" w:rsidRDefault="00E33378" w:rsidP="003B1641">
      <w:pPr>
        <w:ind w:firstLine="709"/>
        <w:jc w:val="both"/>
        <w:rPr>
          <w:sz w:val="28"/>
          <w:szCs w:val="28"/>
        </w:rPr>
      </w:pPr>
      <w:r w:rsidRPr="00E33378">
        <w:rPr>
          <w:sz w:val="28"/>
          <w:szCs w:val="28"/>
        </w:rPr>
        <w:t xml:space="preserve">Дума Мошенского муниципального округа Новгородской </w:t>
      </w:r>
      <w:r w:rsidR="00903D60">
        <w:rPr>
          <w:sz w:val="28"/>
          <w:szCs w:val="28"/>
        </w:rPr>
        <w:t>области</w:t>
      </w:r>
    </w:p>
    <w:p w14:paraId="667BF394" w14:textId="687D187E" w:rsidR="00E33378" w:rsidRPr="00E33378" w:rsidRDefault="00E33378" w:rsidP="003B1641">
      <w:pPr>
        <w:ind w:firstLine="709"/>
        <w:jc w:val="both"/>
        <w:rPr>
          <w:b/>
          <w:sz w:val="28"/>
          <w:szCs w:val="28"/>
        </w:rPr>
      </w:pPr>
      <w:r w:rsidRPr="00E33378">
        <w:rPr>
          <w:b/>
          <w:sz w:val="28"/>
          <w:szCs w:val="28"/>
        </w:rPr>
        <w:t>РЕШИЛА:</w:t>
      </w:r>
    </w:p>
    <w:p w14:paraId="56D133C2" w14:textId="32BB88F9" w:rsidR="005D3A47" w:rsidRDefault="00E33378" w:rsidP="00E1108E">
      <w:pPr>
        <w:pStyle w:val="a7"/>
        <w:ind w:left="0" w:firstLine="851"/>
        <w:jc w:val="both"/>
        <w:rPr>
          <w:sz w:val="28"/>
          <w:szCs w:val="28"/>
        </w:rPr>
      </w:pPr>
      <w:r w:rsidRPr="00E33378">
        <w:rPr>
          <w:sz w:val="28"/>
          <w:szCs w:val="28"/>
        </w:rPr>
        <w:t>1. Утвердить прилагаем</w:t>
      </w:r>
      <w:r>
        <w:rPr>
          <w:sz w:val="28"/>
          <w:szCs w:val="28"/>
        </w:rPr>
        <w:t>ый</w:t>
      </w:r>
      <w:r w:rsidRPr="00E33378">
        <w:rPr>
          <w:sz w:val="28"/>
          <w:szCs w:val="28"/>
        </w:rPr>
        <w:t xml:space="preserve"> </w:t>
      </w:r>
      <w:r w:rsidRPr="00E33378">
        <w:rPr>
          <w:color w:val="000000"/>
          <w:sz w:val="28"/>
          <w:szCs w:val="28"/>
        </w:rPr>
        <w:t>Порядок опубликования в средствах массовой информации и размещения в информационно-телекоммуникационной сети "Интернет" информации о деятельности Контрольно-счетной комиссии Мошенского муниципального округа</w:t>
      </w:r>
      <w:r w:rsidRPr="00E33378">
        <w:rPr>
          <w:sz w:val="28"/>
          <w:szCs w:val="28"/>
        </w:rPr>
        <w:t xml:space="preserve"> </w:t>
      </w:r>
      <w:r w:rsidR="00F66220" w:rsidRPr="00F66220">
        <w:rPr>
          <w:color w:val="000000"/>
          <w:sz w:val="28"/>
          <w:szCs w:val="28"/>
        </w:rPr>
        <w:t>Новгородской области</w:t>
      </w:r>
      <w:r w:rsidRPr="00E33378">
        <w:rPr>
          <w:sz w:val="28"/>
          <w:szCs w:val="28"/>
        </w:rPr>
        <w:t>.</w:t>
      </w:r>
    </w:p>
    <w:p w14:paraId="743D0C60" w14:textId="18498071" w:rsidR="00E1108E" w:rsidRDefault="00E33378" w:rsidP="00E1108E">
      <w:pPr>
        <w:pStyle w:val="a7"/>
        <w:ind w:left="0" w:firstLine="851"/>
        <w:jc w:val="both"/>
        <w:rPr>
          <w:color w:val="000000"/>
          <w:sz w:val="28"/>
          <w:szCs w:val="28"/>
        </w:rPr>
      </w:pPr>
      <w:r w:rsidRPr="00E33378">
        <w:rPr>
          <w:sz w:val="28"/>
          <w:szCs w:val="28"/>
        </w:rPr>
        <w:t xml:space="preserve">2. Признать утратившим силу решение </w:t>
      </w:r>
      <w:r w:rsidRPr="00E33378">
        <w:rPr>
          <w:color w:val="000000"/>
          <w:sz w:val="28"/>
          <w:szCs w:val="28"/>
        </w:rPr>
        <w:t>Думы Мошенского муниципального района от 31.01.2022 № 152 «Об утверждении Порядка опубликования в средствах массовой информации и размещения в информационно-телекоммуникационной сети "Интернет" информации о деятельности Контрольно-счетной комиссии Мошенского муниципального района»</w:t>
      </w:r>
      <w:r>
        <w:rPr>
          <w:color w:val="000000"/>
          <w:sz w:val="28"/>
          <w:szCs w:val="28"/>
        </w:rPr>
        <w:t>.</w:t>
      </w:r>
    </w:p>
    <w:p w14:paraId="10ED069A" w14:textId="77777777" w:rsidR="00E1108E" w:rsidRDefault="00E33378" w:rsidP="00E1108E">
      <w:pPr>
        <w:pStyle w:val="a7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33378">
        <w:rPr>
          <w:sz w:val="28"/>
          <w:szCs w:val="28"/>
        </w:rPr>
        <w:t>. Решение вступает в силу со дня опубликования.</w:t>
      </w:r>
    </w:p>
    <w:p w14:paraId="1EB2C22A" w14:textId="0B97DA98" w:rsidR="00E33378" w:rsidRPr="00E33378" w:rsidRDefault="00E1108E" w:rsidP="00E1108E">
      <w:pPr>
        <w:pStyle w:val="a7"/>
        <w:ind w:left="0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E33378" w:rsidRPr="00E33378">
        <w:rPr>
          <w:sz w:val="28"/>
          <w:szCs w:val="28"/>
        </w:rPr>
        <w:t>. Опубликовать решение в бюллетене «Официальный вестник Мошенского муниципального округа».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292"/>
        <w:gridCol w:w="230"/>
        <w:gridCol w:w="195"/>
        <w:gridCol w:w="4028"/>
        <w:gridCol w:w="225"/>
      </w:tblGrid>
      <w:tr w:rsidR="00E33378" w:rsidRPr="004E158E" w14:paraId="6CEAF1AB" w14:textId="77777777" w:rsidTr="003B1641">
        <w:trPr>
          <w:gridAfter w:val="1"/>
          <w:wAfter w:w="120" w:type="pct"/>
        </w:trPr>
        <w:tc>
          <w:tcPr>
            <w:tcW w:w="2500" w:type="pct"/>
            <w:gridSpan w:val="2"/>
            <w:hideMark/>
          </w:tcPr>
          <w:p w14:paraId="16D2D964" w14:textId="77777777" w:rsidR="00E33378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31EA8E52" w14:textId="77777777" w:rsidR="00E33378" w:rsidRPr="004E158E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4E158E">
              <w:rPr>
                <w:b/>
                <w:sz w:val="28"/>
                <w:szCs w:val="28"/>
                <w:lang w:eastAsia="en-US"/>
              </w:rPr>
              <w:t>Председатель Думы</w:t>
            </w:r>
          </w:p>
          <w:p w14:paraId="0E62B416" w14:textId="77777777" w:rsidR="00E33378" w:rsidRPr="000235C6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4E158E">
              <w:rPr>
                <w:b/>
                <w:sz w:val="28"/>
                <w:szCs w:val="28"/>
                <w:lang w:eastAsia="en-US"/>
              </w:rPr>
              <w:t xml:space="preserve">муниципального </w:t>
            </w:r>
            <w:r>
              <w:rPr>
                <w:b/>
                <w:sz w:val="28"/>
                <w:szCs w:val="28"/>
                <w:lang w:eastAsia="en-US"/>
              </w:rPr>
              <w:t>округа</w:t>
            </w:r>
          </w:p>
          <w:p w14:paraId="7BA370BA" w14:textId="77777777" w:rsidR="00E33378" w:rsidRPr="004E158E" w:rsidRDefault="00E33378" w:rsidP="00772743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 w:rsidRPr="004E158E">
              <w:rPr>
                <w:b/>
                <w:sz w:val="28"/>
                <w:szCs w:val="28"/>
                <w:lang w:eastAsia="en-US"/>
              </w:rPr>
              <w:t xml:space="preserve">                             В.В. Ким</w:t>
            </w:r>
          </w:p>
        </w:tc>
        <w:tc>
          <w:tcPr>
            <w:tcW w:w="123" w:type="pct"/>
          </w:tcPr>
          <w:p w14:paraId="48288D60" w14:textId="77777777" w:rsidR="00E33378" w:rsidRPr="004E158E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57" w:type="pct"/>
            <w:gridSpan w:val="2"/>
          </w:tcPr>
          <w:p w14:paraId="56C474D0" w14:textId="77777777" w:rsidR="00E33378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49C240B4" w14:textId="77777777" w:rsidR="00E33378" w:rsidRPr="004E158E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4E158E">
              <w:rPr>
                <w:b/>
                <w:sz w:val="28"/>
                <w:szCs w:val="28"/>
                <w:lang w:eastAsia="en-US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  <w:lang w:eastAsia="en-US"/>
              </w:rPr>
              <w:t>округа</w:t>
            </w:r>
          </w:p>
          <w:p w14:paraId="3C391DDF" w14:textId="77777777" w:rsidR="00E33378" w:rsidRPr="004E158E" w:rsidRDefault="00E33378" w:rsidP="00772743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763BBDBD" w14:textId="77777777" w:rsidR="00E33378" w:rsidRPr="004E158E" w:rsidRDefault="00E33378" w:rsidP="00772743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 w:rsidRPr="004E158E">
              <w:rPr>
                <w:b/>
                <w:sz w:val="28"/>
                <w:szCs w:val="28"/>
                <w:lang w:eastAsia="en-US"/>
              </w:rPr>
              <w:t>Т.В. Павлова</w:t>
            </w:r>
          </w:p>
        </w:tc>
      </w:tr>
      <w:tr w:rsidR="003B1641" w:rsidRPr="001D2B8F" w14:paraId="3DE0EAC0" w14:textId="77777777" w:rsidTr="003B1641">
        <w:tc>
          <w:tcPr>
            <w:tcW w:w="2344" w:type="pct"/>
          </w:tcPr>
          <w:p w14:paraId="16F90358" w14:textId="77777777" w:rsidR="003B1641" w:rsidRDefault="003B1641" w:rsidP="00936CCC">
            <w:pPr>
              <w:autoSpaceDE w:val="0"/>
              <w:autoSpaceDN w:val="0"/>
              <w:adjustRightInd w:val="0"/>
              <w:jc w:val="both"/>
            </w:pPr>
          </w:p>
          <w:p w14:paraId="6A01FC51" w14:textId="77777777" w:rsidR="003B1641" w:rsidRDefault="003B1641" w:rsidP="00936CCC">
            <w:pPr>
              <w:autoSpaceDE w:val="0"/>
              <w:autoSpaceDN w:val="0"/>
              <w:adjustRightInd w:val="0"/>
              <w:jc w:val="both"/>
            </w:pPr>
          </w:p>
          <w:p w14:paraId="693995DA" w14:textId="77777777" w:rsidR="003B1641" w:rsidRDefault="003B1641" w:rsidP="00936CCC">
            <w:pPr>
              <w:autoSpaceDE w:val="0"/>
              <w:autoSpaceDN w:val="0"/>
              <w:adjustRightInd w:val="0"/>
              <w:jc w:val="both"/>
            </w:pPr>
            <w:r w:rsidRPr="001D2B8F">
              <w:t>Проект подготовил</w:t>
            </w:r>
          </w:p>
          <w:p w14:paraId="11228CA5" w14:textId="77777777" w:rsidR="003B1641" w:rsidRPr="001D2B8F" w:rsidRDefault="003B1641" w:rsidP="00936CCC">
            <w:pPr>
              <w:autoSpaceDE w:val="0"/>
              <w:autoSpaceDN w:val="0"/>
              <w:adjustRightInd w:val="0"/>
              <w:jc w:val="both"/>
            </w:pPr>
          </w:p>
          <w:p w14:paraId="6136B1A6" w14:textId="255AE34A" w:rsidR="003B1641" w:rsidRDefault="003B1641" w:rsidP="00936CCC">
            <w:pPr>
              <w:autoSpaceDE w:val="0"/>
              <w:autoSpaceDN w:val="0"/>
              <w:adjustRightInd w:val="0"/>
              <w:jc w:val="both"/>
            </w:pPr>
            <w:r>
              <w:t xml:space="preserve">Ведущий инспектор Контрольно-счетной комиссии Мошенского муниципального округа                                                           </w:t>
            </w:r>
            <w:proofErr w:type="gramStart"/>
            <w:r>
              <w:t xml:space="preserve">  .</w:t>
            </w:r>
            <w:proofErr w:type="gramEnd"/>
          </w:p>
          <w:p w14:paraId="0A4A04E6" w14:textId="77777777" w:rsidR="003B1641" w:rsidRPr="001D2B8F" w:rsidRDefault="003B1641" w:rsidP="00936CC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3" w:type="pct"/>
            <w:gridSpan w:val="3"/>
            <w:hideMark/>
          </w:tcPr>
          <w:p w14:paraId="54AAABFE" w14:textId="77777777" w:rsidR="003B1641" w:rsidRPr="001D2B8F" w:rsidRDefault="003B1641" w:rsidP="00936CCC">
            <w:pPr>
              <w:autoSpaceDN w:val="0"/>
              <w:jc w:val="both"/>
              <w:rPr>
                <w:b/>
                <w:sz w:val="28"/>
                <w:szCs w:val="28"/>
              </w:rPr>
            </w:pPr>
            <w:r w:rsidRPr="001D2B8F">
              <w:rPr>
                <w:b/>
                <w:sz w:val="28"/>
                <w:szCs w:val="28"/>
              </w:rPr>
              <w:t xml:space="preserve">                    </w:t>
            </w:r>
          </w:p>
        </w:tc>
        <w:tc>
          <w:tcPr>
            <w:tcW w:w="2273" w:type="pct"/>
            <w:gridSpan w:val="2"/>
            <w:hideMark/>
          </w:tcPr>
          <w:p w14:paraId="32951135" w14:textId="77777777" w:rsidR="003B1641" w:rsidRDefault="003B1641" w:rsidP="00936CCC">
            <w:pPr>
              <w:autoSpaceDN w:val="0"/>
              <w:jc w:val="both"/>
              <w:rPr>
                <w:sz w:val="28"/>
                <w:szCs w:val="28"/>
              </w:rPr>
            </w:pPr>
            <w:r w:rsidRPr="001D2B8F">
              <w:rPr>
                <w:sz w:val="28"/>
                <w:szCs w:val="28"/>
              </w:rPr>
              <w:t xml:space="preserve">     </w:t>
            </w:r>
          </w:p>
          <w:p w14:paraId="1BC1E13E" w14:textId="77777777" w:rsidR="003B1641" w:rsidRDefault="003B1641" w:rsidP="00936CCC">
            <w:pPr>
              <w:autoSpaceDN w:val="0"/>
              <w:jc w:val="both"/>
              <w:rPr>
                <w:sz w:val="28"/>
                <w:szCs w:val="28"/>
              </w:rPr>
            </w:pPr>
          </w:p>
          <w:p w14:paraId="6DF80FB5" w14:textId="77777777" w:rsidR="003B1641" w:rsidRDefault="003B1641" w:rsidP="00936CCC">
            <w:pPr>
              <w:autoSpaceDN w:val="0"/>
              <w:jc w:val="both"/>
            </w:pPr>
          </w:p>
          <w:p w14:paraId="15DCF94B" w14:textId="77777777" w:rsidR="003B1641" w:rsidRDefault="003B1641" w:rsidP="00936CCC">
            <w:pPr>
              <w:autoSpaceDN w:val="0"/>
              <w:jc w:val="both"/>
            </w:pPr>
          </w:p>
          <w:p w14:paraId="16DA8FDB" w14:textId="77777777" w:rsidR="003B1641" w:rsidRDefault="003B1641" w:rsidP="00936CCC">
            <w:pPr>
              <w:autoSpaceDN w:val="0"/>
              <w:jc w:val="both"/>
            </w:pPr>
          </w:p>
          <w:p w14:paraId="3A7FE312" w14:textId="77777777" w:rsidR="003B1641" w:rsidRDefault="003B1641" w:rsidP="00936CCC">
            <w:pPr>
              <w:autoSpaceDN w:val="0"/>
              <w:jc w:val="both"/>
            </w:pPr>
          </w:p>
          <w:p w14:paraId="77EAC9D5" w14:textId="2760EA79" w:rsidR="003B1641" w:rsidRDefault="003B1641" w:rsidP="00936CCC">
            <w:pPr>
              <w:autoSpaceDN w:val="0"/>
              <w:jc w:val="both"/>
              <w:rPr>
                <w:sz w:val="28"/>
                <w:szCs w:val="28"/>
              </w:rPr>
            </w:pPr>
            <w:r>
              <w:t xml:space="preserve">          </w:t>
            </w:r>
            <w:r w:rsidR="00E44C03">
              <w:t xml:space="preserve">                   </w:t>
            </w:r>
            <w:r>
              <w:t>А.В. Козырева</w:t>
            </w:r>
          </w:p>
          <w:p w14:paraId="054DE712" w14:textId="77777777" w:rsidR="003B1641" w:rsidRDefault="003B1641" w:rsidP="00936CCC">
            <w:pPr>
              <w:autoSpaceDN w:val="0"/>
              <w:jc w:val="both"/>
              <w:rPr>
                <w:sz w:val="28"/>
                <w:szCs w:val="28"/>
              </w:rPr>
            </w:pPr>
          </w:p>
          <w:p w14:paraId="18A6463A" w14:textId="77777777" w:rsidR="003B1641" w:rsidRPr="001D2B8F" w:rsidRDefault="003B1641" w:rsidP="00936CCC">
            <w:pPr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B5CF9F4" w14:textId="77777777" w:rsidR="001003B3" w:rsidRDefault="001003B3" w:rsidP="003B1641">
      <w:pPr>
        <w:tabs>
          <w:tab w:val="left" w:pos="6800"/>
        </w:tabs>
        <w:autoSpaceDN w:val="0"/>
        <w:spacing w:line="280" w:lineRule="exact"/>
        <w:jc w:val="center"/>
        <w:rPr>
          <w:b/>
          <w:sz w:val="28"/>
          <w:szCs w:val="28"/>
        </w:rPr>
      </w:pPr>
    </w:p>
    <w:p w14:paraId="54E32E8D" w14:textId="77777777" w:rsidR="001003B3" w:rsidRDefault="001003B3" w:rsidP="003B1641">
      <w:pPr>
        <w:tabs>
          <w:tab w:val="left" w:pos="6800"/>
        </w:tabs>
        <w:autoSpaceDN w:val="0"/>
        <w:spacing w:line="280" w:lineRule="exact"/>
        <w:jc w:val="center"/>
        <w:rPr>
          <w:b/>
          <w:sz w:val="28"/>
          <w:szCs w:val="28"/>
        </w:rPr>
      </w:pPr>
    </w:p>
    <w:p w14:paraId="323B0D48" w14:textId="77777777" w:rsidR="001003B3" w:rsidRDefault="001003B3" w:rsidP="003B1641">
      <w:pPr>
        <w:tabs>
          <w:tab w:val="left" w:pos="6800"/>
        </w:tabs>
        <w:autoSpaceDN w:val="0"/>
        <w:spacing w:line="280" w:lineRule="exact"/>
        <w:jc w:val="center"/>
        <w:rPr>
          <w:b/>
          <w:sz w:val="28"/>
          <w:szCs w:val="28"/>
        </w:rPr>
      </w:pPr>
    </w:p>
    <w:p w14:paraId="789A8CC1" w14:textId="2A7DABF8" w:rsidR="003B1641" w:rsidRPr="001D2B8F" w:rsidRDefault="003B1641" w:rsidP="003B1641">
      <w:pPr>
        <w:tabs>
          <w:tab w:val="left" w:pos="6800"/>
        </w:tabs>
        <w:autoSpaceDN w:val="0"/>
        <w:spacing w:line="280" w:lineRule="exact"/>
        <w:jc w:val="center"/>
        <w:rPr>
          <w:b/>
          <w:sz w:val="28"/>
          <w:szCs w:val="28"/>
        </w:rPr>
      </w:pPr>
      <w:r w:rsidRPr="001D2B8F">
        <w:rPr>
          <w:b/>
          <w:sz w:val="28"/>
          <w:szCs w:val="28"/>
        </w:rPr>
        <w:t>ЛИСТ СОГЛАСОВАНИЯ</w:t>
      </w:r>
    </w:p>
    <w:p w14:paraId="5C16D37A" w14:textId="77777777" w:rsidR="003B1641" w:rsidRPr="001D2B8F" w:rsidRDefault="003B1641" w:rsidP="003B1641">
      <w:pPr>
        <w:tabs>
          <w:tab w:val="left" w:pos="6800"/>
        </w:tabs>
        <w:autoSpaceDN w:val="0"/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04"/>
        <w:gridCol w:w="236"/>
        <w:gridCol w:w="260"/>
        <w:gridCol w:w="1914"/>
        <w:gridCol w:w="484"/>
        <w:gridCol w:w="1305"/>
      </w:tblGrid>
      <w:tr w:rsidR="003B1641" w:rsidRPr="001D2B8F" w14:paraId="62839F3E" w14:textId="77777777" w:rsidTr="00186642">
        <w:trPr>
          <w:jc w:val="center"/>
        </w:trPr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BE9D3" w14:textId="750D9F6A" w:rsidR="003B1641" w:rsidRPr="008C55D5" w:rsidRDefault="003B1641" w:rsidP="008C55D5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C55D5">
              <w:rPr>
                <w:sz w:val="28"/>
                <w:szCs w:val="28"/>
              </w:rPr>
              <w:t>Решение Думы муниципального округа «</w:t>
            </w:r>
            <w:r w:rsidR="002D7606" w:rsidRPr="008C55D5">
              <w:rPr>
                <w:color w:val="000000"/>
                <w:sz w:val="28"/>
                <w:szCs w:val="28"/>
              </w:rPr>
              <w:t>Об утверждении Порядка опубликования в средствах массовой информации и размещения в информационно-телекоммуникационной сети "Интернет" информации о деятельности Контрольно-счетной комиссии Мошенского муниципального округа Новгородской области</w:t>
            </w:r>
            <w:r w:rsidRPr="008C55D5">
              <w:rPr>
                <w:sz w:val="28"/>
                <w:szCs w:val="28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92"/>
            </w:tblGrid>
            <w:tr w:rsidR="003B1641" w:rsidRPr="001D2B8F" w14:paraId="414C1B8B" w14:textId="77777777" w:rsidTr="00936CCC">
              <w:tc>
                <w:tcPr>
                  <w:tcW w:w="429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06432F" w14:textId="77777777" w:rsidR="003B1641" w:rsidRPr="001D2B8F" w:rsidRDefault="003B1641" w:rsidP="00936CC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FC9898D" w14:textId="77777777" w:rsidR="003B1641" w:rsidRPr="001D2B8F" w:rsidRDefault="003B1641" w:rsidP="00936CCC">
            <w:pPr>
              <w:rPr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hideMark/>
          </w:tcPr>
          <w:p w14:paraId="11AEA8D6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</w:pPr>
            <w:r w:rsidRPr="001D2B8F"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FDF93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14:paraId="4E80EF55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D2B8F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A5D21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B1641" w:rsidRPr="001D2B8F" w14:paraId="05BB66D7" w14:textId="77777777" w:rsidTr="00186642">
        <w:trPr>
          <w:jc w:val="center"/>
        </w:trPr>
        <w:tc>
          <w:tcPr>
            <w:tcW w:w="5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80E8B5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  <w:r w:rsidRPr="001D2B8F">
              <w:rPr>
                <w:sz w:val="20"/>
                <w:szCs w:val="20"/>
              </w:rPr>
              <w:t>(вид документа)</w:t>
            </w:r>
          </w:p>
        </w:tc>
        <w:tc>
          <w:tcPr>
            <w:tcW w:w="236" w:type="dxa"/>
          </w:tcPr>
          <w:p w14:paraId="626C6A21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</w:tcPr>
          <w:p w14:paraId="74304FEC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70C10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dxa"/>
          </w:tcPr>
          <w:p w14:paraId="7E16C169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6E63C" w14:textId="77777777" w:rsidR="003B1641" w:rsidRPr="001D2B8F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0164EDD2" w14:textId="77777777" w:rsidR="003B1641" w:rsidRPr="001D2B8F" w:rsidRDefault="003B1641" w:rsidP="003B1641">
      <w:pPr>
        <w:tabs>
          <w:tab w:val="left" w:pos="6800"/>
        </w:tabs>
        <w:autoSpaceDN w:val="0"/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3B1641" w:rsidRPr="001D2B8F" w14:paraId="4A642BAC" w14:textId="77777777" w:rsidTr="00936CC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4F1C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2D7606">
              <w:rPr>
                <w:spacing w:val="-12"/>
                <w:sz w:val="28"/>
                <w:szCs w:val="28"/>
              </w:rPr>
              <w:t>Дата</w:t>
            </w:r>
            <w:r w:rsidRPr="002D7606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2D7606">
              <w:rPr>
                <w:spacing w:val="-12"/>
                <w:sz w:val="28"/>
                <w:szCs w:val="28"/>
              </w:rPr>
              <w:br/>
              <w:t>на согласование,</w:t>
            </w:r>
            <w:r w:rsidRPr="002D7606"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9307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2D7606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2D7606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2D7606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5F2D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2D7606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2D7606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2D7606">
              <w:rPr>
                <w:spacing w:val="-12"/>
                <w:sz w:val="28"/>
                <w:szCs w:val="28"/>
              </w:rPr>
              <w:t xml:space="preserve"> </w:t>
            </w:r>
            <w:r w:rsidRPr="002D7606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2D7606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3B1641" w:rsidRPr="001D2B8F" w14:paraId="5689F602" w14:textId="77777777" w:rsidTr="00936CC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5BB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561" w14:textId="0457909E" w:rsidR="003B1641" w:rsidRPr="002D7606" w:rsidRDefault="00EA4032" w:rsidP="00936CCC">
            <w:pPr>
              <w:tabs>
                <w:tab w:val="left" w:pos="6800"/>
              </w:tabs>
              <w:autoSpaceDE w:val="0"/>
              <w:autoSpaceDN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Pr="006B6CAD">
              <w:rPr>
                <w:sz w:val="28"/>
                <w:szCs w:val="28"/>
              </w:rPr>
              <w:t xml:space="preserve"> юридического отдела, </w:t>
            </w:r>
            <w:r>
              <w:rPr>
                <w:sz w:val="28"/>
                <w:szCs w:val="28"/>
              </w:rPr>
              <w:t>В.В. Григорьева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9A2F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B1641" w:rsidRPr="001D2B8F" w14:paraId="43EAAC47" w14:textId="77777777" w:rsidTr="00936CC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B2A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74F8" w14:textId="77777777" w:rsidR="003B1641" w:rsidRPr="002D7606" w:rsidRDefault="003B1641" w:rsidP="00936CCC">
            <w:pPr>
              <w:tabs>
                <w:tab w:val="left" w:pos="6800"/>
              </w:tabs>
              <w:autoSpaceDE w:val="0"/>
              <w:autoSpaceDN w:val="0"/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161B" w14:textId="77777777" w:rsidR="003B1641" w:rsidRPr="002D7606" w:rsidRDefault="003B1641" w:rsidP="00936CCC">
            <w:pPr>
              <w:tabs>
                <w:tab w:val="left" w:pos="6800"/>
              </w:tabs>
              <w:autoSpaceDN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1B59F00F" w14:textId="77777777" w:rsidR="00E929A5" w:rsidRDefault="00E929A5" w:rsidP="0080468E">
      <w:pPr>
        <w:ind w:firstLine="567"/>
        <w:jc w:val="right"/>
        <w:rPr>
          <w:color w:val="000000"/>
          <w:sz w:val="28"/>
          <w:szCs w:val="28"/>
        </w:rPr>
      </w:pPr>
    </w:p>
    <w:p w14:paraId="2E7F90DE" w14:textId="77777777" w:rsidR="003B1641" w:rsidRDefault="003B1641" w:rsidP="0080468E">
      <w:pPr>
        <w:ind w:firstLine="567"/>
        <w:jc w:val="right"/>
        <w:rPr>
          <w:color w:val="000000"/>
          <w:sz w:val="28"/>
          <w:szCs w:val="28"/>
        </w:rPr>
      </w:pPr>
    </w:p>
    <w:p w14:paraId="2149497A" w14:textId="77777777" w:rsidR="00A94A07" w:rsidRPr="006B6CAD" w:rsidRDefault="00A94A07" w:rsidP="00A94A07">
      <w:pPr>
        <w:tabs>
          <w:tab w:val="left" w:pos="6800"/>
        </w:tabs>
        <w:jc w:val="center"/>
        <w:rPr>
          <w:b/>
          <w:sz w:val="28"/>
          <w:szCs w:val="28"/>
        </w:rPr>
      </w:pPr>
      <w:r w:rsidRPr="006B6CAD">
        <w:rPr>
          <w:b/>
          <w:sz w:val="28"/>
          <w:szCs w:val="28"/>
        </w:rPr>
        <w:t>УКАЗАТЕЛЬ РАССЫЛКИ</w:t>
      </w:r>
    </w:p>
    <w:p w14:paraId="13948D63" w14:textId="77777777" w:rsidR="00A94A07" w:rsidRPr="006B6CAD" w:rsidRDefault="00A94A07" w:rsidP="00A94A07">
      <w:pPr>
        <w:tabs>
          <w:tab w:val="left" w:pos="6800"/>
        </w:tabs>
        <w:jc w:val="center"/>
        <w:rPr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A94A07" w:rsidRPr="006B6CAD" w14:paraId="7D93761D" w14:textId="77777777" w:rsidTr="00936CC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0CE0E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14:paraId="4AEDC6AD" w14:textId="77777777" w:rsidR="00A94A07" w:rsidRPr="006B6CAD" w:rsidRDefault="00A94A07" w:rsidP="00936CCC">
            <w:pPr>
              <w:tabs>
                <w:tab w:val="left" w:pos="6800"/>
              </w:tabs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BC1A7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14:paraId="5570DF3C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0EA25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</w:tr>
      <w:tr w:rsidR="00A94A07" w:rsidRPr="006B6CAD" w14:paraId="144817CD" w14:textId="77777777" w:rsidTr="00936CC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272D39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14:paraId="02FEB2C3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14:paraId="001C8829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2B8A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58B34922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7E88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</w:tr>
      <w:tr w:rsidR="00A94A07" w:rsidRPr="006B6CAD" w14:paraId="221AE634" w14:textId="77777777" w:rsidTr="00936CC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8B6E" w14:textId="513EBFCC" w:rsidR="00A94A07" w:rsidRPr="006F74C5" w:rsidRDefault="006F74C5" w:rsidP="006F74C5">
            <w:pPr>
              <w:pStyle w:val="ad"/>
              <w:spacing w:before="0" w:beforeAutospacing="0" w:after="0" w:afterAutospacing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F74C5">
              <w:rPr>
                <w:b/>
                <w:bCs/>
                <w:color w:val="000000"/>
                <w:sz w:val="28"/>
                <w:szCs w:val="28"/>
              </w:rPr>
              <w:t>Об утверждении Порядка опубликования в средствах массовой информации и размещения в информационно-телекоммуникационной сети "Интернет" информации о деятельности Контрольно-счетной комиссии Мошенского муниципального округа Новгородской области</w:t>
            </w:r>
          </w:p>
          <w:p w14:paraId="5835C6DD" w14:textId="77777777" w:rsidR="00A94A07" w:rsidRPr="006B6CAD" w:rsidRDefault="00A94A07" w:rsidP="00936CC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A07" w:rsidRPr="006B6CAD" w14:paraId="38FF45E4" w14:textId="77777777" w:rsidTr="00936CC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E0B2A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(заголовок к тексту)</w:t>
            </w:r>
          </w:p>
        </w:tc>
      </w:tr>
      <w:tr w:rsidR="00A94A07" w:rsidRPr="006B6CAD" w14:paraId="6BBAE1EE" w14:textId="77777777" w:rsidTr="00936CC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0A94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№</w:t>
            </w:r>
            <w:r w:rsidRPr="006B6CAD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A5EF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6B6CAD">
              <w:rPr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9751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Количество</w:t>
            </w:r>
            <w:r w:rsidRPr="006B6CAD">
              <w:rPr>
                <w:sz w:val="28"/>
                <w:szCs w:val="28"/>
              </w:rPr>
              <w:br/>
              <w:t>экземпляров</w:t>
            </w:r>
          </w:p>
        </w:tc>
      </w:tr>
      <w:tr w:rsidR="00A94A07" w:rsidRPr="006B6CAD" w14:paraId="10B80A94" w14:textId="77777777" w:rsidTr="00936CC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49B0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A3D" w14:textId="2486DACF" w:rsidR="00A94A07" w:rsidRPr="006B6CAD" w:rsidRDefault="006F74C5" w:rsidP="00936CCC">
            <w:pPr>
              <w:tabs>
                <w:tab w:val="left" w:pos="6800"/>
              </w:tabs>
              <w:rPr>
                <w:sz w:val="28"/>
                <w:szCs w:val="28"/>
              </w:rPr>
            </w:pPr>
            <w:r w:rsidRPr="006F74C5">
              <w:rPr>
                <w:sz w:val="28"/>
                <w:szCs w:val="28"/>
              </w:rPr>
              <w:t>Контрольно-счетн</w:t>
            </w:r>
            <w:r>
              <w:rPr>
                <w:sz w:val="28"/>
                <w:szCs w:val="28"/>
              </w:rPr>
              <w:t>ая</w:t>
            </w:r>
            <w:r w:rsidRPr="006F74C5">
              <w:rPr>
                <w:sz w:val="28"/>
                <w:szCs w:val="28"/>
              </w:rPr>
              <w:t xml:space="preserve"> комисси</w:t>
            </w:r>
            <w:r>
              <w:rPr>
                <w:sz w:val="28"/>
                <w:szCs w:val="28"/>
              </w:rPr>
              <w:t>я</w:t>
            </w:r>
            <w:r w:rsidRPr="006F74C5">
              <w:rPr>
                <w:sz w:val="28"/>
                <w:szCs w:val="28"/>
              </w:rPr>
              <w:t xml:space="preserve"> Мошенского муниципального округа     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DF09" w14:textId="77777777" w:rsidR="00A94A07" w:rsidRPr="006B6CAD" w:rsidRDefault="00A94A07" w:rsidP="00936CCC">
            <w:pPr>
              <w:tabs>
                <w:tab w:val="left" w:pos="6800"/>
              </w:tabs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1</w:t>
            </w:r>
          </w:p>
        </w:tc>
      </w:tr>
    </w:tbl>
    <w:p w14:paraId="796F6FAE" w14:textId="77777777" w:rsidR="00A94A07" w:rsidRPr="006B6CAD" w:rsidRDefault="00A94A07" w:rsidP="00A94A07">
      <w:pPr>
        <w:tabs>
          <w:tab w:val="left" w:pos="6800"/>
        </w:tabs>
        <w:jc w:val="center"/>
        <w:rPr>
          <w:b/>
          <w:sz w:val="28"/>
          <w:szCs w:val="28"/>
        </w:rPr>
      </w:pPr>
    </w:p>
    <w:p w14:paraId="431C509C" w14:textId="77777777" w:rsidR="00A94A07" w:rsidRPr="006B6CAD" w:rsidRDefault="00A94A07" w:rsidP="00A94A07">
      <w:pPr>
        <w:tabs>
          <w:tab w:val="left" w:pos="6800"/>
        </w:tabs>
        <w:jc w:val="center"/>
        <w:rPr>
          <w:b/>
          <w:sz w:val="28"/>
          <w:szCs w:val="28"/>
        </w:rPr>
      </w:pPr>
    </w:p>
    <w:tbl>
      <w:tblPr>
        <w:tblW w:w="8864" w:type="dxa"/>
        <w:tblLayout w:type="fixed"/>
        <w:tblLook w:val="01E0" w:firstRow="1" w:lastRow="1" w:firstColumn="1" w:lastColumn="1" w:noHBand="0" w:noVBand="0"/>
      </w:tblPr>
      <w:tblGrid>
        <w:gridCol w:w="3402"/>
        <w:gridCol w:w="2836"/>
        <w:gridCol w:w="2626"/>
      </w:tblGrid>
      <w:tr w:rsidR="00A94A07" w:rsidRPr="006B6CAD" w14:paraId="13AA8F5E" w14:textId="77777777" w:rsidTr="00F268FA">
        <w:tc>
          <w:tcPr>
            <w:tcW w:w="3402" w:type="dxa"/>
          </w:tcPr>
          <w:p w14:paraId="1FC8D9EB" w14:textId="0CCE1032" w:rsidR="00A94A07" w:rsidRPr="006B6CAD" w:rsidRDefault="006F74C5" w:rsidP="00936CC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инспектор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CE0AA" w14:textId="77777777" w:rsidR="00A94A07" w:rsidRPr="006B6CAD" w:rsidRDefault="00A94A07" w:rsidP="00936CCC">
            <w:pPr>
              <w:pStyle w:val="ae"/>
              <w:tabs>
                <w:tab w:val="left" w:pos="2585"/>
              </w:tabs>
              <w:spacing w:after="0"/>
              <w:ind w:right="-108"/>
              <w:rPr>
                <w:sz w:val="28"/>
                <w:szCs w:val="28"/>
              </w:rPr>
            </w:pPr>
          </w:p>
        </w:tc>
        <w:tc>
          <w:tcPr>
            <w:tcW w:w="2626" w:type="dxa"/>
            <w:vAlign w:val="bottom"/>
            <w:hideMark/>
          </w:tcPr>
          <w:p w14:paraId="4123C0DC" w14:textId="610E43BD" w:rsidR="00A94A07" w:rsidRPr="006B6CAD" w:rsidRDefault="00F3763B" w:rsidP="00936CCC">
            <w:pPr>
              <w:pStyle w:val="ae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6F74C5">
              <w:rPr>
                <w:sz w:val="28"/>
                <w:szCs w:val="28"/>
              </w:rPr>
              <w:t>А.В. Козырева</w:t>
            </w:r>
          </w:p>
        </w:tc>
      </w:tr>
      <w:tr w:rsidR="00A94A07" w:rsidRPr="006B6CAD" w14:paraId="69A0AF58" w14:textId="77777777" w:rsidTr="00F268FA">
        <w:tc>
          <w:tcPr>
            <w:tcW w:w="3402" w:type="dxa"/>
          </w:tcPr>
          <w:p w14:paraId="114ABBA7" w14:textId="77777777" w:rsidR="00A94A07" w:rsidRPr="006B6CAD" w:rsidRDefault="00A94A07" w:rsidP="00936CCC">
            <w:pPr>
              <w:pStyle w:val="ae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DB97A" w14:textId="77777777" w:rsidR="00A94A07" w:rsidRPr="006B6CAD" w:rsidRDefault="00A94A07" w:rsidP="00936CCC">
            <w:pPr>
              <w:pStyle w:val="ae"/>
              <w:spacing w:after="0"/>
              <w:ind w:right="-118"/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(подпись)</w:t>
            </w:r>
          </w:p>
        </w:tc>
        <w:tc>
          <w:tcPr>
            <w:tcW w:w="2626" w:type="dxa"/>
          </w:tcPr>
          <w:p w14:paraId="589165EB" w14:textId="77777777" w:rsidR="00A94A07" w:rsidRPr="006B6CAD" w:rsidRDefault="00A94A07" w:rsidP="00936CCC">
            <w:pPr>
              <w:pStyle w:val="ae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14:paraId="5CFFD816" w14:textId="77777777" w:rsidR="00A94A07" w:rsidRPr="006B6CAD" w:rsidRDefault="00A94A07" w:rsidP="00936CCC">
            <w:pPr>
              <w:pStyle w:val="ae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14:paraId="5E11BD86" w14:textId="77777777" w:rsidR="00A94A07" w:rsidRPr="006B6CAD" w:rsidRDefault="00A94A07" w:rsidP="00936CCC">
            <w:pPr>
              <w:pStyle w:val="ae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14:paraId="6CFEBFB9" w14:textId="77777777" w:rsidR="00B7227A" w:rsidRDefault="00B7227A" w:rsidP="006F74C5">
      <w:pPr>
        <w:rPr>
          <w:color w:val="000000"/>
          <w:sz w:val="28"/>
          <w:szCs w:val="28"/>
        </w:rPr>
      </w:pPr>
    </w:p>
    <w:p w14:paraId="0F8FAB6F" w14:textId="77777777" w:rsidR="006F74C5" w:rsidRDefault="006F74C5" w:rsidP="006F74C5">
      <w:pPr>
        <w:rPr>
          <w:color w:val="000000"/>
          <w:sz w:val="28"/>
          <w:szCs w:val="28"/>
        </w:rPr>
      </w:pPr>
    </w:p>
    <w:p w14:paraId="1642569A" w14:textId="77777777" w:rsidR="00186642" w:rsidRDefault="00186642" w:rsidP="006F74C5">
      <w:pPr>
        <w:rPr>
          <w:color w:val="000000"/>
          <w:sz w:val="28"/>
          <w:szCs w:val="28"/>
        </w:rPr>
      </w:pPr>
    </w:p>
    <w:p w14:paraId="640EB3D8" w14:textId="77777777" w:rsidR="00186642" w:rsidRDefault="00186642" w:rsidP="006F74C5">
      <w:pPr>
        <w:rPr>
          <w:color w:val="000000"/>
          <w:sz w:val="28"/>
          <w:szCs w:val="28"/>
        </w:rPr>
      </w:pPr>
    </w:p>
    <w:p w14:paraId="31072568" w14:textId="77777777" w:rsidR="006F74C5" w:rsidRDefault="006F74C5" w:rsidP="006F74C5">
      <w:pPr>
        <w:rPr>
          <w:color w:val="000000"/>
          <w:sz w:val="28"/>
          <w:szCs w:val="28"/>
        </w:rPr>
      </w:pPr>
    </w:p>
    <w:p w14:paraId="5F1BF375" w14:textId="55B85321" w:rsidR="0080468E" w:rsidRPr="0080468E" w:rsidRDefault="0080468E" w:rsidP="0080468E">
      <w:pPr>
        <w:ind w:firstLine="567"/>
        <w:jc w:val="right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Утвержден</w:t>
      </w:r>
    </w:p>
    <w:p w14:paraId="4E57AEF6" w14:textId="77777777" w:rsidR="0080468E" w:rsidRPr="0080468E" w:rsidRDefault="0080468E" w:rsidP="0080468E">
      <w:pPr>
        <w:ind w:firstLine="567"/>
        <w:jc w:val="right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решением Думы Мошенского</w:t>
      </w:r>
    </w:p>
    <w:p w14:paraId="14DFFCF2" w14:textId="43C252D1" w:rsidR="0080468E" w:rsidRDefault="0080468E" w:rsidP="0080468E">
      <w:pPr>
        <w:ind w:firstLine="567"/>
        <w:jc w:val="right"/>
        <w:rPr>
          <w:color w:val="000000"/>
          <w:sz w:val="28"/>
          <w:szCs w:val="28"/>
        </w:rPr>
      </w:pPr>
      <w:proofErr w:type="gramStart"/>
      <w:r w:rsidRPr="0080468E">
        <w:rPr>
          <w:color w:val="000000"/>
          <w:sz w:val="28"/>
          <w:szCs w:val="28"/>
        </w:rPr>
        <w:t>муниципального</w:t>
      </w:r>
      <w:proofErr w:type="gramEnd"/>
      <w:r w:rsidRPr="008046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округа</w:t>
      </w:r>
    </w:p>
    <w:p w14:paraId="339133D7" w14:textId="6465B420" w:rsidR="00693777" w:rsidRPr="0080468E" w:rsidRDefault="00693777" w:rsidP="0080468E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Новгородской области</w:t>
      </w:r>
      <w:bookmarkStart w:id="0" w:name="_GoBack"/>
      <w:bookmarkEnd w:id="0"/>
    </w:p>
    <w:p w14:paraId="6FF780C4" w14:textId="7A29C145" w:rsidR="0080468E" w:rsidRPr="0080468E" w:rsidRDefault="0080468E" w:rsidP="0080468E">
      <w:pPr>
        <w:ind w:firstLine="567"/>
        <w:jc w:val="right"/>
        <w:rPr>
          <w:color w:val="000000"/>
          <w:sz w:val="28"/>
          <w:szCs w:val="28"/>
        </w:rPr>
      </w:pPr>
      <w:proofErr w:type="gramStart"/>
      <w:r w:rsidRPr="0080468E"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    </w:t>
      </w:r>
      <w:r w:rsidRPr="0080468E">
        <w:rPr>
          <w:color w:val="000000"/>
          <w:sz w:val="28"/>
          <w:szCs w:val="28"/>
        </w:rPr>
        <w:t xml:space="preserve"> № </w:t>
      </w:r>
    </w:p>
    <w:p w14:paraId="2634733A" w14:textId="77777777" w:rsidR="0080468E" w:rsidRDefault="0080468E" w:rsidP="0080468E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14:paraId="0513C988" w14:textId="5954B95C" w:rsidR="0080468E" w:rsidRPr="0080468E" w:rsidRDefault="0080468E" w:rsidP="0080468E">
      <w:pPr>
        <w:ind w:firstLine="567"/>
        <w:jc w:val="center"/>
        <w:rPr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>ПОРЯДО</w:t>
      </w:r>
      <w:r w:rsidR="002004AE">
        <w:rPr>
          <w:b/>
          <w:bCs/>
          <w:color w:val="000000"/>
          <w:sz w:val="28"/>
          <w:szCs w:val="28"/>
        </w:rPr>
        <w:t>К</w:t>
      </w:r>
    </w:p>
    <w:p w14:paraId="6327104A" w14:textId="77777777" w:rsidR="0080468E" w:rsidRPr="0080468E" w:rsidRDefault="0080468E" w:rsidP="0080468E">
      <w:pPr>
        <w:ind w:firstLine="567"/>
        <w:jc w:val="center"/>
        <w:rPr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>опубликования в средствах массовой информации и размещения в информационно-телекоммуникационной сети "Интернет" информации о деятельности Контрольно-счетной комиссии</w:t>
      </w:r>
    </w:p>
    <w:p w14:paraId="6CA8D553" w14:textId="5C990A75" w:rsidR="0080468E" w:rsidRDefault="0080468E" w:rsidP="0080468E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 xml:space="preserve">Мошенского муниципального </w:t>
      </w:r>
      <w:r>
        <w:rPr>
          <w:b/>
          <w:bCs/>
          <w:color w:val="000000"/>
          <w:sz w:val="28"/>
          <w:szCs w:val="28"/>
        </w:rPr>
        <w:t>округа</w:t>
      </w:r>
      <w:r w:rsidR="00042C87">
        <w:rPr>
          <w:b/>
          <w:bCs/>
          <w:color w:val="000000"/>
          <w:sz w:val="28"/>
          <w:szCs w:val="28"/>
        </w:rPr>
        <w:t xml:space="preserve"> Новгородской </w:t>
      </w:r>
      <w:r w:rsidR="000129BD">
        <w:rPr>
          <w:b/>
          <w:bCs/>
          <w:color w:val="000000"/>
          <w:sz w:val="28"/>
          <w:szCs w:val="28"/>
        </w:rPr>
        <w:t>области</w:t>
      </w:r>
    </w:p>
    <w:p w14:paraId="36297EFB" w14:textId="77777777" w:rsidR="00042C87" w:rsidRPr="0080468E" w:rsidRDefault="00042C87" w:rsidP="0080468E">
      <w:pPr>
        <w:ind w:firstLine="567"/>
        <w:jc w:val="center"/>
        <w:rPr>
          <w:color w:val="000000"/>
          <w:sz w:val="28"/>
          <w:szCs w:val="28"/>
        </w:rPr>
      </w:pPr>
    </w:p>
    <w:p w14:paraId="240CC751" w14:textId="77777777" w:rsidR="0080468E" w:rsidRPr="0080468E" w:rsidRDefault="0080468E" w:rsidP="0080468E">
      <w:pPr>
        <w:ind w:firstLine="567"/>
        <w:jc w:val="center"/>
        <w:rPr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>1. Общие положения</w:t>
      </w:r>
    </w:p>
    <w:p w14:paraId="19473323" w14:textId="5019F88A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 xml:space="preserve">1.1. Контрольно-счетная комиссия Мошенского муниципального </w:t>
      </w:r>
      <w:bookmarkStart w:id="1" w:name="_Hlk219284075"/>
      <w:r>
        <w:rPr>
          <w:color w:val="000000"/>
          <w:sz w:val="28"/>
          <w:szCs w:val="28"/>
        </w:rPr>
        <w:t>округа</w:t>
      </w:r>
      <w:r w:rsidRPr="0080468E">
        <w:rPr>
          <w:color w:val="000000"/>
          <w:sz w:val="28"/>
          <w:szCs w:val="28"/>
        </w:rPr>
        <w:t xml:space="preserve"> </w:t>
      </w:r>
      <w:bookmarkEnd w:id="1"/>
      <w:r w:rsidRPr="0080468E">
        <w:rPr>
          <w:color w:val="000000"/>
          <w:sz w:val="28"/>
          <w:szCs w:val="28"/>
        </w:rPr>
        <w:t>(далее - Контрольно-счетная комиссия) обеспечивает доступ к информации о своей деятельности на принципах гласности и открытости в соответствии с Федеральным законом </w:t>
      </w:r>
      <w:hyperlink r:id="rId8" w:tgtFrame="_blank" w:history="1">
        <w:r w:rsidRPr="00F901DF">
          <w:rPr>
            <w:rFonts w:eastAsiaTheme="majorEastAsia"/>
            <w:sz w:val="28"/>
            <w:szCs w:val="28"/>
          </w:rPr>
          <w:t>от 7 февраля 2011 года № 6-ФЗ</w:t>
        </w:r>
      </w:hyperlink>
      <w:r w:rsidRPr="00F901DF">
        <w:rPr>
          <w:sz w:val="28"/>
          <w:szCs w:val="28"/>
        </w:rPr>
        <w:t> «</w:t>
      </w:r>
      <w:r w:rsidR="00F901DF" w:rsidRPr="00471336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F901DF">
        <w:rPr>
          <w:sz w:val="28"/>
          <w:szCs w:val="28"/>
        </w:rPr>
        <w:t>», Федеральным законом </w:t>
      </w:r>
      <w:hyperlink r:id="rId9" w:tgtFrame="_blank" w:history="1">
        <w:r w:rsidRPr="00F901DF">
          <w:rPr>
            <w:rFonts w:eastAsiaTheme="majorEastAsia"/>
            <w:sz w:val="28"/>
            <w:szCs w:val="28"/>
          </w:rPr>
          <w:t>от 9 февраля 2009 года № 8-ФЗ</w:t>
        </w:r>
      </w:hyperlink>
      <w:r w:rsidRPr="00F901DF">
        <w:rPr>
          <w:sz w:val="28"/>
          <w:szCs w:val="28"/>
        </w:rPr>
        <w:t> «</w:t>
      </w:r>
      <w:r w:rsidR="00407F64" w:rsidRPr="00F23C68">
        <w:rPr>
          <w:rFonts w:eastAsiaTheme="minorHAnsi"/>
          <w:sz w:val="28"/>
          <w:szCs w:val="28"/>
          <w:lang w:eastAsia="en-US"/>
          <w14:ligatures w14:val="standardContextual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F901DF">
        <w:rPr>
          <w:sz w:val="28"/>
          <w:szCs w:val="28"/>
        </w:rPr>
        <w:t>», Положением о Контрольно-счетной комиссии Мошенского муниципального округа, утвержденным решением Думы Мошенского муниципального округа от 2</w:t>
      </w:r>
      <w:r w:rsidR="00CE4008" w:rsidRPr="00F901DF">
        <w:rPr>
          <w:sz w:val="28"/>
          <w:szCs w:val="28"/>
        </w:rPr>
        <w:t>2</w:t>
      </w:r>
      <w:r w:rsidRPr="00F901DF">
        <w:rPr>
          <w:sz w:val="28"/>
          <w:szCs w:val="28"/>
        </w:rPr>
        <w:t>.09.20</w:t>
      </w:r>
      <w:r w:rsidR="00CE4008" w:rsidRPr="00F901DF">
        <w:rPr>
          <w:sz w:val="28"/>
          <w:szCs w:val="28"/>
        </w:rPr>
        <w:t>23</w:t>
      </w:r>
      <w:r w:rsidRPr="00F901DF">
        <w:rPr>
          <w:sz w:val="28"/>
          <w:szCs w:val="28"/>
        </w:rPr>
        <w:t xml:space="preserve"> № </w:t>
      </w:r>
      <w:r w:rsidR="00CE4008" w:rsidRPr="00F901DF">
        <w:rPr>
          <w:sz w:val="28"/>
          <w:szCs w:val="28"/>
        </w:rPr>
        <w:t>17</w:t>
      </w:r>
      <w:r w:rsidRPr="00F901DF">
        <w:rPr>
          <w:sz w:val="28"/>
          <w:szCs w:val="28"/>
        </w:rPr>
        <w:t>,</w:t>
      </w:r>
      <w:r w:rsidR="00385D9A" w:rsidRPr="00F901DF">
        <w:rPr>
          <w:sz w:val="28"/>
          <w:szCs w:val="28"/>
        </w:rPr>
        <w:t xml:space="preserve"> </w:t>
      </w:r>
      <w:hyperlink r:id="rId10" w:tgtFrame="_blank" w:history="1">
        <w:r w:rsidRPr="00F901DF">
          <w:rPr>
            <w:rFonts w:eastAsiaTheme="majorEastAsia"/>
            <w:sz w:val="28"/>
            <w:szCs w:val="28"/>
          </w:rPr>
          <w:t xml:space="preserve">Уставом Мошенского муниципального </w:t>
        </w:r>
        <w:r w:rsidR="00911667" w:rsidRPr="00F901DF">
          <w:rPr>
            <w:rFonts w:eastAsiaTheme="majorEastAsia"/>
            <w:sz w:val="28"/>
            <w:szCs w:val="28"/>
          </w:rPr>
          <w:t>округа</w:t>
        </w:r>
      </w:hyperlink>
      <w:r w:rsidRPr="00F901DF">
        <w:rPr>
          <w:sz w:val="28"/>
          <w:szCs w:val="28"/>
        </w:rPr>
        <w:t>.</w:t>
      </w:r>
    </w:p>
    <w:p w14:paraId="5B818ED8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1.2. Основными требованиями при обеспечении доступа к информации о деятельности Контрольно-счетной комиссии являются:</w:t>
      </w:r>
    </w:p>
    <w:p w14:paraId="1451D91A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достоверность публикуемой (размещаемой) информации о деятельности Контрольно-счетной комиссии;</w:t>
      </w:r>
    </w:p>
    <w:p w14:paraId="23026BC0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соблюдение сроков и порядка опубликования (размещения) информации о деятельности Контрольно-счетной комиссии.</w:t>
      </w:r>
    </w:p>
    <w:p w14:paraId="2751E9F0" w14:textId="77777777" w:rsidR="00D67842" w:rsidRDefault="00D67842" w:rsidP="0080468E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14:paraId="2EEC6C28" w14:textId="565F7680" w:rsidR="0080468E" w:rsidRPr="0080468E" w:rsidRDefault="0080468E" w:rsidP="0080468E">
      <w:pPr>
        <w:ind w:firstLine="567"/>
        <w:jc w:val="center"/>
        <w:rPr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>2. Опубликование информации о деятельности Контрольно-счетной комиссии в средствах массовой информации</w:t>
      </w:r>
    </w:p>
    <w:p w14:paraId="3EFE1858" w14:textId="13F1C5F0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2.1. Опубликование информации о деятельности Контрольно-счетной комиссии в средствах массовой информации осуществляется в соответствии с законодательством о средствах массовой информации с учетом требований и ограничений для отдельных видов информации о деятельности контрольно-счетной</w:t>
      </w:r>
      <w:r w:rsidR="00461F7C">
        <w:rPr>
          <w:color w:val="000000"/>
          <w:sz w:val="28"/>
          <w:szCs w:val="28"/>
        </w:rPr>
        <w:t xml:space="preserve"> комиссии</w:t>
      </w:r>
      <w:r w:rsidRPr="0080468E">
        <w:rPr>
          <w:color w:val="000000"/>
          <w:sz w:val="28"/>
          <w:szCs w:val="28"/>
        </w:rPr>
        <w:t>, установленных законодательством Российской Федерации.</w:t>
      </w:r>
    </w:p>
    <w:p w14:paraId="34F8AB55" w14:textId="347488C8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 xml:space="preserve">2.2. Опубликование информации о деятельности и ежегодный отчет о деятельности Контрольно-счетной комиссии осуществляется в бюллетене «Официальный вестник Мошенского муниципального </w:t>
      </w:r>
      <w:r>
        <w:rPr>
          <w:color w:val="000000"/>
          <w:sz w:val="28"/>
          <w:szCs w:val="28"/>
        </w:rPr>
        <w:t>округа</w:t>
      </w:r>
      <w:r w:rsidRPr="0080468E">
        <w:rPr>
          <w:color w:val="000000"/>
          <w:sz w:val="28"/>
          <w:szCs w:val="28"/>
        </w:rPr>
        <w:t>».</w:t>
      </w:r>
    </w:p>
    <w:p w14:paraId="092809F8" w14:textId="77777777" w:rsidR="002D718F" w:rsidRDefault="002D718F" w:rsidP="0080468E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14:paraId="42D19AAB" w14:textId="4112CBFA" w:rsidR="0080468E" w:rsidRPr="0080468E" w:rsidRDefault="0080468E" w:rsidP="0080468E">
      <w:pPr>
        <w:ind w:firstLine="567"/>
        <w:jc w:val="center"/>
        <w:rPr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>3. Размещение информации о деятельности</w:t>
      </w:r>
    </w:p>
    <w:p w14:paraId="7E277433" w14:textId="77777777" w:rsidR="0080468E" w:rsidRPr="0080468E" w:rsidRDefault="0080468E" w:rsidP="0080468E">
      <w:pPr>
        <w:ind w:firstLine="567"/>
        <w:jc w:val="center"/>
        <w:rPr>
          <w:color w:val="000000"/>
          <w:sz w:val="28"/>
          <w:szCs w:val="28"/>
        </w:rPr>
      </w:pPr>
      <w:r w:rsidRPr="0080468E">
        <w:rPr>
          <w:b/>
          <w:bCs/>
          <w:color w:val="000000"/>
          <w:sz w:val="28"/>
          <w:szCs w:val="28"/>
        </w:rPr>
        <w:t>Контрольно-счетной комиссии в сети «Интернет»</w:t>
      </w:r>
    </w:p>
    <w:p w14:paraId="4AA1BFD0" w14:textId="16CD8C62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 xml:space="preserve">3.1. Информация о деятельности Контрольно-счетной комиссии размещается на официальном сайте Мошенского муниципального </w:t>
      </w:r>
      <w:r>
        <w:rPr>
          <w:color w:val="000000"/>
          <w:sz w:val="28"/>
          <w:szCs w:val="28"/>
        </w:rPr>
        <w:t>округа</w:t>
      </w:r>
      <w:r w:rsidRPr="0080468E">
        <w:rPr>
          <w:color w:val="000000"/>
          <w:sz w:val="28"/>
          <w:szCs w:val="28"/>
        </w:rPr>
        <w:t xml:space="preserve"> </w:t>
      </w:r>
      <w:r w:rsidR="000E6AF1" w:rsidRPr="000E6AF1">
        <w:rPr>
          <w:color w:val="000000"/>
          <w:sz w:val="28"/>
          <w:szCs w:val="28"/>
        </w:rPr>
        <w:lastRenderedPageBreak/>
        <w:t xml:space="preserve">https://moshenskoj-r49.gosweb.gosuslugi.ru/ </w:t>
      </w:r>
      <w:r w:rsidRPr="0080468E">
        <w:rPr>
          <w:color w:val="000000"/>
          <w:sz w:val="28"/>
          <w:szCs w:val="28"/>
        </w:rPr>
        <w:t>в разделе Контрольно-счетн</w:t>
      </w:r>
      <w:r w:rsidR="00E4682E">
        <w:rPr>
          <w:color w:val="000000"/>
          <w:sz w:val="28"/>
          <w:szCs w:val="28"/>
        </w:rPr>
        <w:t>ый</w:t>
      </w:r>
      <w:r w:rsidRPr="0080468E">
        <w:rPr>
          <w:color w:val="000000"/>
          <w:sz w:val="28"/>
          <w:szCs w:val="28"/>
        </w:rPr>
        <w:t xml:space="preserve"> </w:t>
      </w:r>
      <w:r w:rsidR="00E4682E">
        <w:rPr>
          <w:color w:val="000000"/>
          <w:sz w:val="28"/>
          <w:szCs w:val="28"/>
        </w:rPr>
        <w:t>орган муниципального образования</w:t>
      </w:r>
      <w:r w:rsidRPr="0080468E">
        <w:rPr>
          <w:color w:val="000000"/>
          <w:sz w:val="28"/>
          <w:szCs w:val="28"/>
        </w:rPr>
        <w:t>.</w:t>
      </w:r>
    </w:p>
    <w:p w14:paraId="3A486EFF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3.2. Информация, размещаемая в сети «Интернет», в зависимости от периодичности ее обновления, разделяется на следующие категории:</w:t>
      </w:r>
    </w:p>
    <w:p w14:paraId="07D6FDB6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постоянную информацию;</w:t>
      </w:r>
    </w:p>
    <w:p w14:paraId="5DCFF71F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периодическую информацию, обновляемую в связи с изменениями данных;</w:t>
      </w:r>
    </w:p>
    <w:p w14:paraId="0E484F75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непериодическую информацию, размещаемую по мере необходимости.</w:t>
      </w:r>
    </w:p>
    <w:p w14:paraId="071D0443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 В сети «Интернет» подлежит размещению следующая информация о деятельности Контрольно-счетной комиссии:</w:t>
      </w:r>
    </w:p>
    <w:p w14:paraId="7F394020" w14:textId="6838B165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3.3.1. Годовой план работы Контрольно-счетной комиссии и его изменени</w:t>
      </w:r>
      <w:r w:rsidR="00385D9A">
        <w:rPr>
          <w:color w:val="000000"/>
          <w:sz w:val="28"/>
          <w:szCs w:val="28"/>
        </w:rPr>
        <w:t>я</w:t>
      </w:r>
      <w:r w:rsidRPr="0080468E">
        <w:rPr>
          <w:color w:val="000000"/>
          <w:sz w:val="28"/>
          <w:szCs w:val="28"/>
        </w:rPr>
        <w:t>;</w:t>
      </w:r>
    </w:p>
    <w:p w14:paraId="525DF7E5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3.3.2. Регламент и Стандарты Контрольно-счетной комиссии;</w:t>
      </w:r>
    </w:p>
    <w:p w14:paraId="79FBF829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3.3.3. Муниципальные правовые акты Контрольно-счетной комиссии по вопросам противодействия коррупции;</w:t>
      </w:r>
    </w:p>
    <w:p w14:paraId="526C3348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3.3.4. Ежегодный отчет о деятельности Контрольно-счетной комиссии;</w:t>
      </w:r>
    </w:p>
    <w:p w14:paraId="1BF82AB3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3.3.5. Информация о проведенных Контрольно-счетной комиссией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мерах;</w:t>
      </w:r>
    </w:p>
    <w:p w14:paraId="1A8ACAD4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3.3.6. Сведения о доходах, расходах, об имуществе и обязательствах имущественного характера председателя Контрольно-счетной комиссии и муниципальных служащих, замещающих должности муниципальной службы в Контрольно-счетной комиссии, их супругов и несовершеннолетних детей в соответствии с законодательством о противодействии коррупции, муниципальными правовыми актами.</w:t>
      </w:r>
    </w:p>
    <w:p w14:paraId="5993EA86" w14:textId="6EDA3660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3.3.7. Иная информация о деятельности Контрольно-счетной комиссии, утвержденная приказом председателя Контрольно-счетной комиссии в соответствии с Федеральным законом</w:t>
      </w:r>
      <w:r w:rsidRPr="00F901DF">
        <w:rPr>
          <w:sz w:val="28"/>
          <w:szCs w:val="28"/>
        </w:rPr>
        <w:t> </w:t>
      </w:r>
      <w:hyperlink r:id="rId11" w:tgtFrame="_blank" w:history="1">
        <w:r w:rsidRPr="00F901DF">
          <w:rPr>
            <w:rFonts w:eastAsiaTheme="majorEastAsia"/>
            <w:sz w:val="28"/>
            <w:szCs w:val="28"/>
          </w:rPr>
          <w:t>от 9 февраля 2009 года № 8-ФЗ</w:t>
        </w:r>
      </w:hyperlink>
      <w:r w:rsidRPr="0080468E">
        <w:rPr>
          <w:color w:val="000000"/>
          <w:sz w:val="28"/>
          <w:szCs w:val="28"/>
        </w:rPr>
        <w:t> «</w:t>
      </w:r>
      <w:r w:rsidR="005C4714" w:rsidRPr="0080468E">
        <w:rPr>
          <w:color w:val="000000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80468E">
        <w:rPr>
          <w:color w:val="000000"/>
          <w:sz w:val="28"/>
          <w:szCs w:val="28"/>
        </w:rPr>
        <w:t>».</w:t>
      </w:r>
    </w:p>
    <w:p w14:paraId="1A9909C6" w14:textId="02F9B752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 xml:space="preserve">3.4. Утвержденный годовой план работы Контрольно-счетной комиссии размещается на официальном сайте Мошенского муниципального </w:t>
      </w:r>
      <w:r>
        <w:rPr>
          <w:color w:val="000000"/>
          <w:sz w:val="28"/>
          <w:szCs w:val="28"/>
        </w:rPr>
        <w:t>округа</w:t>
      </w:r>
      <w:r w:rsidRPr="0080468E">
        <w:rPr>
          <w:color w:val="000000"/>
          <w:sz w:val="28"/>
          <w:szCs w:val="28"/>
        </w:rPr>
        <w:t xml:space="preserve"> в разделе </w:t>
      </w:r>
      <w:r w:rsidR="003B23D1" w:rsidRPr="0080468E">
        <w:rPr>
          <w:color w:val="000000"/>
          <w:sz w:val="28"/>
          <w:szCs w:val="28"/>
        </w:rPr>
        <w:t>Контрольно-счетн</w:t>
      </w:r>
      <w:r w:rsidR="003B23D1">
        <w:rPr>
          <w:color w:val="000000"/>
          <w:sz w:val="28"/>
          <w:szCs w:val="28"/>
        </w:rPr>
        <w:t>ый</w:t>
      </w:r>
      <w:r w:rsidR="003B23D1" w:rsidRPr="0080468E">
        <w:rPr>
          <w:color w:val="000000"/>
          <w:sz w:val="28"/>
          <w:szCs w:val="28"/>
        </w:rPr>
        <w:t xml:space="preserve"> </w:t>
      </w:r>
      <w:r w:rsidR="003B23D1">
        <w:rPr>
          <w:color w:val="000000"/>
          <w:sz w:val="28"/>
          <w:szCs w:val="28"/>
        </w:rPr>
        <w:t>орган муниципального образования</w:t>
      </w:r>
      <w:r w:rsidR="003B23D1" w:rsidRPr="0080468E">
        <w:rPr>
          <w:color w:val="000000"/>
          <w:sz w:val="28"/>
          <w:szCs w:val="28"/>
        </w:rPr>
        <w:t xml:space="preserve"> </w:t>
      </w:r>
      <w:r w:rsidRPr="0080468E">
        <w:rPr>
          <w:color w:val="000000"/>
          <w:sz w:val="28"/>
          <w:szCs w:val="28"/>
        </w:rPr>
        <w:t>в сети «Интернет» в течение 10 рабочих дней после его утверждения.</w:t>
      </w:r>
    </w:p>
    <w:p w14:paraId="7C18A467" w14:textId="5E022E03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 xml:space="preserve">3.5. Ежегодный отчет о деятельности Контрольно-счетной комиссии размещается на официальном сайте Мошенского муниципального </w:t>
      </w:r>
      <w:r>
        <w:rPr>
          <w:color w:val="000000"/>
          <w:sz w:val="28"/>
          <w:szCs w:val="28"/>
        </w:rPr>
        <w:t>округа</w:t>
      </w:r>
      <w:r w:rsidRPr="0080468E">
        <w:rPr>
          <w:color w:val="000000"/>
          <w:sz w:val="28"/>
          <w:szCs w:val="28"/>
        </w:rPr>
        <w:t xml:space="preserve"> в разделе </w:t>
      </w:r>
      <w:r w:rsidR="003B23D1" w:rsidRPr="0080468E">
        <w:rPr>
          <w:color w:val="000000"/>
          <w:sz w:val="28"/>
          <w:szCs w:val="28"/>
        </w:rPr>
        <w:t>Контрольно-счетн</w:t>
      </w:r>
      <w:r w:rsidR="003B23D1">
        <w:rPr>
          <w:color w:val="000000"/>
          <w:sz w:val="28"/>
          <w:szCs w:val="28"/>
        </w:rPr>
        <w:t>ый</w:t>
      </w:r>
      <w:r w:rsidR="003B23D1" w:rsidRPr="0080468E">
        <w:rPr>
          <w:color w:val="000000"/>
          <w:sz w:val="28"/>
          <w:szCs w:val="28"/>
        </w:rPr>
        <w:t xml:space="preserve"> </w:t>
      </w:r>
      <w:r w:rsidR="003B23D1">
        <w:rPr>
          <w:color w:val="000000"/>
          <w:sz w:val="28"/>
          <w:szCs w:val="28"/>
        </w:rPr>
        <w:t>орган муниципального образования</w:t>
      </w:r>
      <w:r w:rsidR="003B23D1" w:rsidRPr="0080468E">
        <w:rPr>
          <w:color w:val="000000"/>
          <w:sz w:val="28"/>
          <w:szCs w:val="28"/>
        </w:rPr>
        <w:t xml:space="preserve"> </w:t>
      </w:r>
      <w:r w:rsidRPr="0080468E">
        <w:rPr>
          <w:color w:val="000000"/>
          <w:sz w:val="28"/>
          <w:szCs w:val="28"/>
        </w:rPr>
        <w:t xml:space="preserve">в сети «Интернет» в течение 10 рабочих дней после его рассмотрения Думой Мошенского муниципального </w:t>
      </w:r>
      <w:r>
        <w:rPr>
          <w:color w:val="000000"/>
          <w:sz w:val="28"/>
          <w:szCs w:val="28"/>
        </w:rPr>
        <w:t>округа.</w:t>
      </w:r>
    </w:p>
    <w:p w14:paraId="5867FB74" w14:textId="77777777" w:rsidR="0080468E" w:rsidRPr="0080468E" w:rsidRDefault="0080468E" w:rsidP="0080468E">
      <w:pPr>
        <w:ind w:firstLine="567"/>
        <w:jc w:val="both"/>
        <w:rPr>
          <w:color w:val="000000"/>
          <w:sz w:val="28"/>
          <w:szCs w:val="28"/>
        </w:rPr>
      </w:pPr>
      <w:r w:rsidRPr="0080468E">
        <w:rPr>
          <w:color w:val="000000"/>
          <w:sz w:val="28"/>
          <w:szCs w:val="28"/>
        </w:rPr>
        <w:t>3.6. Размещение информации о проведенных Контрольно-счетной комиссией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 осуществляется Контрольно-счетной комиссией не реже 1 раза в квартал.</w:t>
      </w:r>
    </w:p>
    <w:p w14:paraId="64D7715F" w14:textId="4C5681B1" w:rsidR="0080468E" w:rsidRPr="0080468E" w:rsidRDefault="0080468E" w:rsidP="00E72A9F">
      <w:pPr>
        <w:ind w:firstLine="567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 w:rsidRPr="0080468E">
        <w:rPr>
          <w:color w:val="000000"/>
          <w:sz w:val="28"/>
          <w:szCs w:val="28"/>
        </w:rPr>
        <w:t>3.7. Ответственным за размещение</w:t>
      </w:r>
      <w:r w:rsidR="00D83A33">
        <w:rPr>
          <w:color w:val="000000"/>
          <w:sz w:val="28"/>
          <w:szCs w:val="28"/>
        </w:rPr>
        <w:t xml:space="preserve"> </w:t>
      </w:r>
      <w:r w:rsidRPr="0080468E">
        <w:rPr>
          <w:color w:val="000000"/>
          <w:sz w:val="28"/>
          <w:szCs w:val="28"/>
        </w:rPr>
        <w:t xml:space="preserve">информации о деятельности Контрольно-счетной комиссии на официальном сайте Мошенского муниципального </w:t>
      </w:r>
      <w:r>
        <w:rPr>
          <w:color w:val="000000"/>
          <w:sz w:val="28"/>
          <w:szCs w:val="28"/>
        </w:rPr>
        <w:t>округа</w:t>
      </w:r>
      <w:r w:rsidRPr="0080468E">
        <w:rPr>
          <w:color w:val="000000"/>
          <w:sz w:val="28"/>
          <w:szCs w:val="28"/>
        </w:rPr>
        <w:t xml:space="preserve"> в разделе </w:t>
      </w:r>
      <w:r w:rsidR="003B23D1" w:rsidRPr="0080468E">
        <w:rPr>
          <w:color w:val="000000"/>
          <w:sz w:val="28"/>
          <w:szCs w:val="28"/>
        </w:rPr>
        <w:t>Контрольно-счетн</w:t>
      </w:r>
      <w:r w:rsidR="003B23D1">
        <w:rPr>
          <w:color w:val="000000"/>
          <w:sz w:val="28"/>
          <w:szCs w:val="28"/>
        </w:rPr>
        <w:t>ый</w:t>
      </w:r>
      <w:r w:rsidR="003B23D1" w:rsidRPr="0080468E">
        <w:rPr>
          <w:color w:val="000000"/>
          <w:sz w:val="28"/>
          <w:szCs w:val="28"/>
        </w:rPr>
        <w:t xml:space="preserve"> </w:t>
      </w:r>
      <w:r w:rsidR="003B23D1">
        <w:rPr>
          <w:color w:val="000000"/>
          <w:sz w:val="28"/>
          <w:szCs w:val="28"/>
        </w:rPr>
        <w:t>орган муниципального образования</w:t>
      </w:r>
      <w:r w:rsidR="003B23D1" w:rsidRPr="0080468E">
        <w:rPr>
          <w:color w:val="000000"/>
          <w:sz w:val="28"/>
          <w:szCs w:val="28"/>
        </w:rPr>
        <w:t xml:space="preserve"> </w:t>
      </w:r>
      <w:r w:rsidRPr="0080468E">
        <w:rPr>
          <w:color w:val="000000"/>
          <w:sz w:val="28"/>
          <w:szCs w:val="28"/>
        </w:rPr>
        <w:t>является председатель Контрольно-счетной комиссии.</w:t>
      </w:r>
    </w:p>
    <w:p w14:paraId="4126471E" w14:textId="77777777" w:rsidR="00144B82" w:rsidRDefault="00144B82"/>
    <w:sectPr w:rsidR="00144B82" w:rsidSect="001003B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378"/>
    <w:rsid w:val="00001F2A"/>
    <w:rsid w:val="000129BD"/>
    <w:rsid w:val="00042C87"/>
    <w:rsid w:val="000E6AF1"/>
    <w:rsid w:val="001003B3"/>
    <w:rsid w:val="00144B82"/>
    <w:rsid w:val="00186642"/>
    <w:rsid w:val="001C2771"/>
    <w:rsid w:val="001E6EFD"/>
    <w:rsid w:val="001F187D"/>
    <w:rsid w:val="002004AE"/>
    <w:rsid w:val="00260E95"/>
    <w:rsid w:val="0029340C"/>
    <w:rsid w:val="002D718F"/>
    <w:rsid w:val="002D7606"/>
    <w:rsid w:val="00332741"/>
    <w:rsid w:val="00385D9A"/>
    <w:rsid w:val="003B1641"/>
    <w:rsid w:val="003B23D1"/>
    <w:rsid w:val="00407F64"/>
    <w:rsid w:val="00461F7C"/>
    <w:rsid w:val="00471336"/>
    <w:rsid w:val="004A61A2"/>
    <w:rsid w:val="00591D65"/>
    <w:rsid w:val="005C4714"/>
    <w:rsid w:val="005C548D"/>
    <w:rsid w:val="005C6A98"/>
    <w:rsid w:val="005C7CF0"/>
    <w:rsid w:val="005D3A47"/>
    <w:rsid w:val="005F7FEB"/>
    <w:rsid w:val="00693777"/>
    <w:rsid w:val="00695672"/>
    <w:rsid w:val="006F74C5"/>
    <w:rsid w:val="007162F9"/>
    <w:rsid w:val="00716728"/>
    <w:rsid w:val="00730114"/>
    <w:rsid w:val="00751495"/>
    <w:rsid w:val="007E7B76"/>
    <w:rsid w:val="0080468E"/>
    <w:rsid w:val="008C55D5"/>
    <w:rsid w:val="00903D60"/>
    <w:rsid w:val="00911667"/>
    <w:rsid w:val="00952CB3"/>
    <w:rsid w:val="00A94A07"/>
    <w:rsid w:val="00AA231A"/>
    <w:rsid w:val="00AA3EFF"/>
    <w:rsid w:val="00B6450E"/>
    <w:rsid w:val="00B7227A"/>
    <w:rsid w:val="00B81FB3"/>
    <w:rsid w:val="00C850C3"/>
    <w:rsid w:val="00C902AC"/>
    <w:rsid w:val="00CE4008"/>
    <w:rsid w:val="00CF1634"/>
    <w:rsid w:val="00D67842"/>
    <w:rsid w:val="00D83A33"/>
    <w:rsid w:val="00D9450D"/>
    <w:rsid w:val="00E1108E"/>
    <w:rsid w:val="00E33378"/>
    <w:rsid w:val="00E44C03"/>
    <w:rsid w:val="00E4682E"/>
    <w:rsid w:val="00E72A9F"/>
    <w:rsid w:val="00E929A5"/>
    <w:rsid w:val="00EA4032"/>
    <w:rsid w:val="00F23C68"/>
    <w:rsid w:val="00F268FA"/>
    <w:rsid w:val="00F3763B"/>
    <w:rsid w:val="00F66220"/>
    <w:rsid w:val="00F901DF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A5723"/>
  <w15:chartTrackingRefBased/>
  <w15:docId w15:val="{B6CAAD2C-45FF-4A49-B065-FE7B4C0C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3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3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333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E33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E333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E333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33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33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33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3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3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3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E333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33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33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33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33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33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33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33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3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3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3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33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33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33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33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33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3378"/>
    <w:rPr>
      <w:b/>
      <w:bCs/>
      <w:smallCaps/>
      <w:color w:val="2F5496" w:themeColor="accent1" w:themeShade="BF"/>
      <w:spacing w:val="5"/>
    </w:rPr>
  </w:style>
  <w:style w:type="paragraph" w:styleId="ac">
    <w:name w:val="caption"/>
    <w:basedOn w:val="a"/>
    <w:qFormat/>
    <w:rsid w:val="00E33378"/>
    <w:pPr>
      <w:suppressLineNumbers/>
      <w:spacing w:before="120" w:after="120"/>
    </w:pPr>
    <w:rPr>
      <w:rFonts w:cs="Droid Sans Devanagari"/>
      <w:i/>
      <w:iCs/>
    </w:rPr>
  </w:style>
  <w:style w:type="character" w:customStyle="1" w:styleId="23">
    <w:name w:val="Основной текст (2)_"/>
    <w:basedOn w:val="a0"/>
    <w:link w:val="24"/>
    <w:rsid w:val="00E3337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33378"/>
    <w:pPr>
      <w:shd w:val="clear" w:color="auto" w:fill="FFFFFF"/>
      <w:spacing w:line="322" w:lineRule="exact"/>
    </w:pPr>
    <w:rPr>
      <w:kern w:val="2"/>
      <w:sz w:val="27"/>
      <w:szCs w:val="27"/>
      <w:lang w:eastAsia="en-US"/>
      <w14:ligatures w14:val="standardContextual"/>
    </w:rPr>
  </w:style>
  <w:style w:type="paragraph" w:styleId="ad">
    <w:name w:val="Normal (Web)"/>
    <w:basedOn w:val="a"/>
    <w:uiPriority w:val="99"/>
    <w:unhideWhenUsed/>
    <w:rsid w:val="00E3337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E33378"/>
  </w:style>
  <w:style w:type="paragraph" w:styleId="ae">
    <w:name w:val="Body Text"/>
    <w:basedOn w:val="a"/>
    <w:link w:val="af"/>
    <w:rsid w:val="00A94A07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rsid w:val="00A94A0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AB8CD4C4-8D82-444E-83C5-FF5157A65F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1EFAECCD-96EA-4771-838B-4CC44298A2B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BEDB8D87-FB71-47D6-A08B-7000CAA8861A" TargetMode="External"/><Relationship Id="rId11" Type="http://schemas.openxmlformats.org/officeDocument/2006/relationships/hyperlink" Target="https://pravo-search.minjust.ru/bigs/showDocument.html?id=BEDB8D87-FB71-47D6-A08B-7000CAA8861A" TargetMode="External"/><Relationship Id="rId5" Type="http://schemas.openxmlformats.org/officeDocument/2006/relationships/hyperlink" Target="https://pravo-search.minjust.ru/bigs/showDocument.html?id=AB8CD4C4-8D82-444E-83C5-FF5157A65F85" TargetMode="External"/><Relationship Id="rId10" Type="http://schemas.openxmlformats.org/officeDocument/2006/relationships/hyperlink" Target="https://pravo-search.minjust.ru/bigs/showDocument.html?id=1EFAECCD-96EA-4771-838B-4CC44298A2B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BEDB8D87-FB71-47D6-A08B-7000CAA8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3F1B-E271-4202-96AF-E00FF4CA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KSK</dc:creator>
  <cp:keywords/>
  <dc:description/>
  <cp:lastModifiedBy>DeloArxiv</cp:lastModifiedBy>
  <cp:revision>71</cp:revision>
  <dcterms:created xsi:type="dcterms:W3CDTF">2026-01-14T08:45:00Z</dcterms:created>
  <dcterms:modified xsi:type="dcterms:W3CDTF">2026-01-19T12:11:00Z</dcterms:modified>
</cp:coreProperties>
</file>